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1099" w14:textId="77777777" w:rsidR="00D271DA" w:rsidRPr="00827FE9" w:rsidRDefault="00987461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0" allowOverlap="1" wp14:anchorId="5C861D17" wp14:editId="2016D44C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007901" w14:textId="77777777" w:rsidR="00215BC0" w:rsidRPr="00827FE9" w:rsidRDefault="00215BC0">
      <w:pPr>
        <w:jc w:val="center"/>
        <w:rPr>
          <w:rFonts w:ascii="TH SarabunIT๙" w:hAnsi="TH SarabunIT๙" w:cs="TH SarabunIT๙"/>
        </w:rPr>
      </w:pPr>
    </w:p>
    <w:p w14:paraId="132ED06A" w14:textId="77777777" w:rsidR="00215BC0" w:rsidRPr="00827FE9" w:rsidRDefault="00215BC0">
      <w:pPr>
        <w:jc w:val="center"/>
        <w:rPr>
          <w:rFonts w:ascii="TH SarabunIT๙" w:hAnsi="TH SarabunIT๙" w:cs="TH SarabunIT๙"/>
        </w:rPr>
      </w:pPr>
    </w:p>
    <w:p w14:paraId="05FE3D11" w14:textId="77777777" w:rsidR="00D271DA" w:rsidRDefault="00D271DA">
      <w:pPr>
        <w:jc w:val="center"/>
        <w:rPr>
          <w:rFonts w:ascii="TH SarabunIT๙" w:hAnsi="TH SarabunIT๙" w:cs="TH SarabunIT๙"/>
        </w:rPr>
      </w:pPr>
    </w:p>
    <w:p w14:paraId="05795E64" w14:textId="61E8E347" w:rsidR="00271447" w:rsidRPr="00827FE9" w:rsidRDefault="00271447">
      <w:pPr>
        <w:jc w:val="center"/>
        <w:rPr>
          <w:rFonts w:ascii="TH SarabunIT๙" w:hAnsi="TH SarabunIT๙" w:cs="TH SarabunIT๙"/>
        </w:rPr>
      </w:pPr>
    </w:p>
    <w:p w14:paraId="1C26D20F" w14:textId="76100F41" w:rsidR="00215BC0" w:rsidRPr="00827FE9" w:rsidRDefault="00215BC0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 w:rsidR="00271447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="00340535">
        <w:rPr>
          <w:rFonts w:ascii="TH SarabunIT๙" w:hAnsi="TH SarabunIT๙" w:cs="TH SarabunIT๙" w:hint="cs"/>
          <w:b/>
          <w:bCs/>
          <w:cs/>
        </w:rPr>
        <w:t>สำโรง</w:t>
      </w:r>
    </w:p>
    <w:p w14:paraId="185557FA" w14:textId="4DB64BE5" w:rsidR="006A1EBC" w:rsidRPr="00827FE9" w:rsidRDefault="00215BC0" w:rsidP="00495501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495501">
        <w:rPr>
          <w:rFonts w:ascii="TH SarabunIT๙" w:hAnsi="TH SarabunIT๙" w:cs="TH SarabunIT๙" w:hint="cs"/>
          <w:b/>
          <w:bCs/>
          <w:cs/>
        </w:rPr>
        <w:t>บัญชีรายการที่ดินและสิ่งปลูกสร้าง</w:t>
      </w:r>
      <w:r w:rsidR="00097A7C">
        <w:rPr>
          <w:rFonts w:ascii="TH SarabunIT๙" w:hAnsi="TH SarabunIT๙" w:cs="TH SarabunIT๙" w:hint="cs"/>
          <w:b/>
          <w:bCs/>
          <w:cs/>
        </w:rPr>
        <w:t xml:space="preserve">  (</w:t>
      </w:r>
      <w:proofErr w:type="spellStart"/>
      <w:r w:rsidR="00097A7C"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 w:rsidR="00097A7C">
        <w:rPr>
          <w:rFonts w:ascii="TH SarabunIT๙" w:hAnsi="TH SarabunIT๙" w:cs="TH SarabunIT๙" w:hint="cs"/>
          <w:b/>
          <w:bCs/>
          <w:cs/>
        </w:rPr>
        <w:t xml:space="preserve">.3) </w:t>
      </w:r>
      <w:r w:rsidR="00506DBB">
        <w:rPr>
          <w:rFonts w:ascii="TH SarabunIT๙" w:hAnsi="TH SarabunIT๙" w:cs="TH SarabunIT๙" w:hint="cs"/>
          <w:b/>
          <w:bCs/>
          <w:cs/>
        </w:rPr>
        <w:t>ประจำปี 256</w:t>
      </w:r>
      <w:r w:rsidR="009C29B5">
        <w:rPr>
          <w:rFonts w:ascii="TH SarabunIT๙" w:hAnsi="TH SarabunIT๙" w:cs="TH SarabunIT๙"/>
          <w:b/>
          <w:bCs/>
        </w:rPr>
        <w:t>6</w:t>
      </w:r>
    </w:p>
    <w:p w14:paraId="1D1CD316" w14:textId="628BF97B" w:rsidR="00215BC0" w:rsidRDefault="00215BC0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14:paraId="75DAAE7B" w14:textId="0D1A07B7" w:rsidR="006A1EBC" w:rsidRPr="008D2ACE" w:rsidRDefault="006A1EBC">
      <w:pPr>
        <w:jc w:val="center"/>
        <w:rPr>
          <w:rFonts w:ascii="TH SarabunIT๙" w:hAnsi="TH SarabunIT๙" w:cs="TH SarabunIT๙"/>
          <w:b/>
          <w:bCs/>
        </w:rPr>
      </w:pPr>
    </w:p>
    <w:p w14:paraId="6164AD6D" w14:textId="0C3F83A0" w:rsidR="00495501" w:rsidRPr="00C11A19" w:rsidRDefault="006A1EBC" w:rsidP="006A1EBC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="007E23F5">
        <w:rPr>
          <w:rFonts w:ascii="TH SarabunIT๙" w:hAnsi="TH SarabunIT๙" w:cs="TH SarabunIT๙" w:hint="cs"/>
          <w:color w:val="000000"/>
          <w:cs/>
        </w:rPr>
        <w:t>อาศัยอำนาจ</w:t>
      </w:r>
      <w:r w:rsidR="00BC2BAF" w:rsidRPr="008D2ACE">
        <w:rPr>
          <w:rFonts w:ascii="TH SarabunIT๙" w:hAnsi="TH SarabunIT๙" w:cs="TH SarabunIT๙"/>
          <w:color w:val="000000"/>
          <w:cs/>
        </w:rPr>
        <w:t>ตาม</w:t>
      </w:r>
      <w:r w:rsidR="007E23F5">
        <w:rPr>
          <w:rFonts w:ascii="TH SarabunIT๙" w:hAnsi="TH SarabunIT๙" w:cs="TH SarabunIT๙" w:hint="cs"/>
          <w:color w:val="000000"/>
          <w:cs/>
        </w:rPr>
        <w:t>พระราชบัญญัติ</w:t>
      </w:r>
      <w:r w:rsidR="00BC2BAF" w:rsidRPr="008D2ACE">
        <w:rPr>
          <w:rFonts w:ascii="TH SarabunIT๙" w:hAnsi="TH SarabunIT๙" w:cs="TH SarabunIT๙"/>
          <w:color w:val="000000"/>
          <w:cs/>
        </w:rPr>
        <w:t>ภาษีที่ดินและสิ่งปลูกสร้าง พ.ศ.</w:t>
      </w:r>
      <w:r w:rsidR="00BC2BAF" w:rsidRPr="008D2ACE">
        <w:rPr>
          <w:rFonts w:ascii="TH SarabunIT๙" w:hAnsi="TH SarabunIT๙" w:cs="TH SarabunIT๙"/>
          <w:color w:val="000000"/>
        </w:rPr>
        <w:t xml:space="preserve">2562  </w:t>
      </w:r>
      <w:r w:rsidR="00BC2BAF" w:rsidRPr="008D2ACE">
        <w:rPr>
          <w:rFonts w:ascii="TH SarabunIT๙" w:hAnsi="TH SarabunIT๙" w:cs="TH SarabunIT๙"/>
          <w:color w:val="000000"/>
          <w:cs/>
        </w:rPr>
        <w:t xml:space="preserve">มาตรา </w:t>
      </w:r>
      <w:r w:rsidR="00BC2BAF" w:rsidRPr="008D2ACE">
        <w:rPr>
          <w:rFonts w:ascii="TH SarabunIT๙" w:hAnsi="TH SarabunIT๙" w:cs="TH SarabunIT๙"/>
          <w:color w:val="000000"/>
        </w:rPr>
        <w:t xml:space="preserve">30 </w:t>
      </w:r>
      <w:r w:rsidR="00FF6057" w:rsidRPr="008D2ACE">
        <w:rPr>
          <w:rFonts w:ascii="TH SarabunIT๙" w:hAnsi="TH SarabunIT๙" w:cs="TH SarabunIT๙" w:hint="cs"/>
          <w:color w:val="000000"/>
          <w:cs/>
        </w:rPr>
        <w:t>และ</w:t>
      </w:r>
      <w:r w:rsidR="00495501" w:rsidRPr="008D2ACE">
        <w:rPr>
          <w:rFonts w:ascii="TH SarabunIT๙" w:hAnsi="TH SarabunIT๙" w:cs="TH SarabunIT๙"/>
          <w:color w:val="000000"/>
          <w:cs/>
        </w:rPr>
        <w:t xml:space="preserve">ตามระเบียบกระทรวงมหาดไทยว่าด้วยการดำเนินการตาม </w:t>
      </w:r>
      <w:r w:rsidR="007E23F5" w:rsidRPr="007E23F5">
        <w:rPr>
          <w:rFonts w:ascii="TH SarabunIT๙" w:hAnsi="TH SarabunIT๙" w:cs="TH SarabunIT๙"/>
          <w:color w:val="000000"/>
          <w:cs/>
        </w:rPr>
        <w:t>พระราชบัญญัติ</w:t>
      </w:r>
      <w:r w:rsidR="00495501" w:rsidRPr="008D2ACE">
        <w:rPr>
          <w:rFonts w:ascii="TH SarabunIT๙" w:hAnsi="TH SarabunIT๙" w:cs="TH SarabunIT๙"/>
          <w:color w:val="000000"/>
          <w:cs/>
        </w:rPr>
        <w:t xml:space="preserve">ภาษีที่ดินและสิ่งปลูกสร้าง </w:t>
      </w:r>
      <w:r w:rsidR="007C38E1">
        <w:rPr>
          <w:rFonts w:ascii="TH SarabunIT๙" w:hAnsi="TH SarabunIT๙" w:cs="TH SarabunIT๙" w:hint="cs"/>
          <w:color w:val="000000"/>
          <w:cs/>
        </w:rPr>
        <w:t xml:space="preserve">พ.ศ. 2562 </w:t>
      </w:r>
      <w:r w:rsidR="00495501" w:rsidRPr="008D2ACE">
        <w:rPr>
          <w:rFonts w:ascii="TH SarabunIT๙" w:hAnsi="TH SarabunIT๙" w:cs="TH SarabunIT๙"/>
          <w:color w:val="000000"/>
          <w:cs/>
        </w:rPr>
        <w:t>ข้อ</w:t>
      </w:r>
      <w:r w:rsidR="00495501" w:rsidRPr="008D2ACE">
        <w:rPr>
          <w:rFonts w:ascii="TH SarabunIT๙" w:hAnsi="TH SarabunIT๙" w:cs="TH SarabunIT๙"/>
          <w:color w:val="000000"/>
        </w:rPr>
        <w:t xml:space="preserve"> 23</w:t>
      </w:r>
      <w:r w:rsidR="001D6661">
        <w:rPr>
          <w:rFonts w:ascii="TH SarabunIT๙" w:hAnsi="TH SarabunIT๙" w:cs="TH SarabunIT๙"/>
          <w:color w:val="000000"/>
        </w:rPr>
        <w:t xml:space="preserve"> </w:t>
      </w:r>
      <w:r w:rsidR="00495501" w:rsidRPr="008D2ACE">
        <w:rPr>
          <w:rFonts w:ascii="TH SarabunIT๙" w:hAnsi="TH SarabunIT๙" w:cs="TH SarabunIT๙"/>
          <w:color w:val="000000"/>
        </w:rPr>
        <w:t xml:space="preserve"> </w:t>
      </w:r>
      <w:r w:rsidR="00495501" w:rsidRPr="008D2ACE">
        <w:rPr>
          <w:rFonts w:ascii="TH SarabunIT๙" w:hAnsi="TH SarabunIT๙" w:cs="TH SarabunIT๙"/>
          <w:color w:val="000000"/>
          <w:cs/>
        </w:rPr>
        <w:t>ให้องค์กรปกครองส่วนท้องถิ่นนำข้อมูลที่ดินและสิ่งปลูกสร้างภายในเขตองค์กรปกครองส่วนท้องถิ่นที่สำรวจแล้วมาจัดทำบัญชีรายการที่ดินและ</w:t>
      </w:r>
      <w:r w:rsidR="00495501" w:rsidRPr="008D2ACE">
        <w:rPr>
          <w:rFonts w:ascii="TH SarabunIT๙" w:hAnsi="TH SarabunIT๙" w:cs="TH SarabunIT๙"/>
          <w:cs/>
        </w:rPr>
        <w:t xml:space="preserve">สิ่งปลูกสร้าง </w:t>
      </w:r>
      <w:r w:rsidR="00FF6057" w:rsidRPr="008D2ACE">
        <w:rPr>
          <w:rFonts w:ascii="TH SarabunIT๙" w:hAnsi="TH SarabunIT๙" w:cs="TH SarabunIT๙" w:hint="cs"/>
          <w:cs/>
        </w:rPr>
        <w:t>และเพื่อประกาศไว้ ณ สำนักงาน หรือที่ทำการขององค์กรปกครองส่วนท้องถิ่น</w:t>
      </w:r>
      <w:r w:rsidR="002A5A25" w:rsidRPr="008D2ACE">
        <w:rPr>
          <w:rFonts w:ascii="TH SarabunIT๙" w:hAnsi="TH SarabunIT๙" w:cs="TH SarabunIT๙" w:hint="cs"/>
          <w:cs/>
        </w:rPr>
        <w:t xml:space="preserve"> หรือสถานที่อื่นตามที่เห็นสมควร ไม่น้อยกว่าสามสิบวัน</w:t>
      </w:r>
      <w:r w:rsidR="00495501" w:rsidRPr="008D2ACE">
        <w:rPr>
          <w:rFonts w:ascii="TH SarabunIT๙" w:hAnsi="TH SarabunIT๙" w:cs="TH SarabunIT๙"/>
          <w:cs/>
        </w:rPr>
        <w:t xml:space="preserve">และจัดส่งให้ผู้เสียภาษีแต่ละรายทราบ </w:t>
      </w:r>
      <w:r w:rsidR="00C11A19">
        <w:rPr>
          <w:rFonts w:ascii="TH SarabunIT๙" w:hAnsi="TH SarabunIT๙" w:cs="TH SarabunIT๙" w:hint="cs"/>
          <w:cs/>
        </w:rPr>
        <w:t>นั้น</w:t>
      </w:r>
    </w:p>
    <w:p w14:paraId="6E5E1B77" w14:textId="07BE3E1E" w:rsidR="00506DBB" w:rsidRDefault="00B33B4D" w:rsidP="00441956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 w:rsidR="00506DBB">
        <w:rPr>
          <w:rFonts w:ascii="TH SarabunIT๙" w:hAnsi="TH SarabunIT๙" w:cs="TH SarabunIT๙" w:hint="cs"/>
          <w:cs/>
        </w:rPr>
        <w:tab/>
      </w:r>
      <w:r w:rsidR="0027144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083588">
        <w:rPr>
          <w:rFonts w:ascii="TH SarabunIT๙" w:hAnsi="TH SarabunIT๙" w:cs="TH SarabunIT๙" w:hint="cs"/>
          <w:cs/>
        </w:rPr>
        <w:t>สำโรง</w:t>
      </w:r>
      <w:r w:rsidR="00271447">
        <w:rPr>
          <w:rFonts w:ascii="TH SarabunIT๙" w:hAnsi="TH SarabunIT๙" w:cs="TH SarabunIT๙" w:hint="cs"/>
          <w:cs/>
        </w:rPr>
        <w:t xml:space="preserve"> </w:t>
      </w:r>
      <w:r w:rsidR="00C11A19" w:rsidRPr="00C11A19">
        <w:rPr>
          <w:rFonts w:ascii="TH SarabunIT๙" w:hAnsi="TH SarabunIT๙" w:cs="TH SarabunIT๙" w:hint="cs"/>
          <w:cs/>
        </w:rPr>
        <w:t xml:space="preserve"> ได้ดำเนินการสำรวจ</w:t>
      </w:r>
      <w:r w:rsidR="00506DBB">
        <w:rPr>
          <w:rFonts w:ascii="TH SarabunIT๙" w:hAnsi="TH SarabunIT๙" w:cs="TH SarabunIT๙" w:hint="cs"/>
          <w:cs/>
        </w:rPr>
        <w:t>ที่ดินและสิ่งปลูกสร้าง</w:t>
      </w:r>
      <w:r w:rsidR="00C11A19" w:rsidRPr="00C11A19">
        <w:rPr>
          <w:rFonts w:ascii="TH SarabunIT๙" w:hAnsi="TH SarabunIT๙" w:cs="TH SarabunIT๙" w:hint="cs"/>
          <w:cs/>
        </w:rPr>
        <w:t xml:space="preserve"> </w:t>
      </w:r>
      <w:r w:rsidR="00506DBB">
        <w:rPr>
          <w:rFonts w:ascii="TH SarabunIT๙" w:hAnsi="TH SarabunIT๙" w:cs="TH SarabunIT๙" w:hint="cs"/>
          <w:cs/>
        </w:rPr>
        <w:t>และ</w:t>
      </w:r>
      <w:r w:rsidR="00C11A19" w:rsidRPr="00C11A19">
        <w:rPr>
          <w:rFonts w:ascii="TH SarabunIT๙" w:hAnsi="TH SarabunIT๙" w:cs="TH SarabunIT๙" w:hint="cs"/>
          <w:cs/>
        </w:rPr>
        <w:t>ได้จัดทำบัญชีรายการที่ดินและสิ่งปลูกสร้าง</w:t>
      </w:r>
      <w:r w:rsidR="00B278F4">
        <w:rPr>
          <w:rFonts w:ascii="TH SarabunIT๙" w:hAnsi="TH SarabunIT๙" w:cs="TH SarabunIT๙" w:hint="cs"/>
          <w:cs/>
        </w:rPr>
        <w:t xml:space="preserve"> (</w:t>
      </w:r>
      <w:proofErr w:type="spellStart"/>
      <w:r w:rsidR="00B278F4">
        <w:rPr>
          <w:rFonts w:ascii="TH SarabunIT๙" w:hAnsi="TH SarabunIT๙" w:cs="TH SarabunIT๙" w:hint="cs"/>
          <w:cs/>
        </w:rPr>
        <w:t>ภ.ด.ส</w:t>
      </w:r>
      <w:proofErr w:type="spellEnd"/>
      <w:r w:rsidR="00B278F4">
        <w:rPr>
          <w:rFonts w:ascii="TH SarabunIT๙" w:hAnsi="TH SarabunIT๙" w:cs="TH SarabunIT๙" w:hint="cs"/>
          <w:cs/>
        </w:rPr>
        <w:t>.3)</w:t>
      </w:r>
      <w:r w:rsidR="00C11A19" w:rsidRPr="00C11A19">
        <w:rPr>
          <w:rFonts w:ascii="TH SarabunIT๙" w:hAnsi="TH SarabunIT๙" w:cs="TH SarabunIT๙" w:hint="cs"/>
          <w:cs/>
        </w:rPr>
        <w:t xml:space="preserve"> </w:t>
      </w:r>
      <w:r w:rsidR="00F46CFC">
        <w:rPr>
          <w:rFonts w:ascii="TH SarabunIT๙" w:hAnsi="TH SarabunIT๙" w:cs="TH SarabunIT๙" w:hint="cs"/>
          <w:cs/>
        </w:rPr>
        <w:t xml:space="preserve"> </w:t>
      </w:r>
      <w:r w:rsidR="00506DBB" w:rsidRPr="00C11A19">
        <w:rPr>
          <w:rFonts w:ascii="TH SarabunIT๙" w:hAnsi="TH SarabunIT๙" w:cs="TH SarabunIT๙" w:hint="cs"/>
          <w:cs/>
        </w:rPr>
        <w:t xml:space="preserve">เป็นที่เรียบร้อยแล้ว </w:t>
      </w:r>
      <w:r w:rsidR="00C11A19" w:rsidRPr="00C11A19">
        <w:rPr>
          <w:rFonts w:ascii="TH SarabunIT๙" w:hAnsi="TH SarabunIT๙" w:cs="TH SarabunIT๙" w:hint="cs"/>
          <w:cs/>
        </w:rPr>
        <w:t>จึงขอให้เจ้าของ/ ผู้ครอบครอง</w:t>
      </w:r>
      <w:r w:rsidR="00D24D81" w:rsidRPr="00C11A19">
        <w:rPr>
          <w:rFonts w:ascii="TH SarabunIT๙" w:hAnsi="TH SarabunIT๙" w:cs="TH SarabunIT๙" w:hint="cs"/>
          <w:cs/>
        </w:rPr>
        <w:t xml:space="preserve">/ผู้ใช้ประโยชน์ </w:t>
      </w:r>
      <w:r w:rsidR="00C11A19" w:rsidRPr="00C11A19">
        <w:rPr>
          <w:rFonts w:ascii="TH SarabunIT๙" w:hAnsi="TH SarabunIT๙" w:cs="TH SarabunIT๙" w:hint="cs"/>
          <w:cs/>
        </w:rPr>
        <w:t>ที่ดินและสิ่งปลูกสร้างในเขตตำบล</w:t>
      </w:r>
      <w:r w:rsidR="00D16B36">
        <w:rPr>
          <w:rFonts w:ascii="TH SarabunIT๙" w:hAnsi="TH SarabunIT๙" w:cs="TH SarabunIT๙" w:hint="cs"/>
          <w:cs/>
        </w:rPr>
        <w:t>สำโรง</w:t>
      </w:r>
      <w:r w:rsidR="00271447">
        <w:rPr>
          <w:rFonts w:ascii="TH SarabunIT๙" w:hAnsi="TH SarabunIT๙" w:cs="TH SarabunIT๙" w:hint="cs"/>
          <w:cs/>
        </w:rPr>
        <w:t xml:space="preserve">  </w:t>
      </w:r>
      <w:r w:rsidR="00C11A19" w:rsidRPr="00C11A19">
        <w:rPr>
          <w:rFonts w:ascii="TH SarabunIT๙" w:hAnsi="TH SarabunIT๙" w:cs="TH SarabunIT๙" w:hint="cs"/>
          <w:cs/>
        </w:rPr>
        <w:t>ได้ตรวจสอบรายละเอียดตามบัญชีรายการที่ดินและสิ่งปลูกสร้าง  แนบท้ายประกาศนี้</w:t>
      </w:r>
    </w:p>
    <w:p w14:paraId="2B50A183" w14:textId="6F8ABB76" w:rsidR="00506DBB" w:rsidRDefault="00506DBB" w:rsidP="00441956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อนึ่ง </w:t>
      </w:r>
      <w:r w:rsidRPr="00617FA6">
        <w:rPr>
          <w:rFonts w:ascii="TH SarabunIT๙" w:hAnsi="TH SarabunIT๙" w:cs="TH SarabunIT๙"/>
          <w:color w:val="000000"/>
          <w:cs/>
        </w:rPr>
        <w:t>หาก</w:t>
      </w:r>
      <w:r>
        <w:rPr>
          <w:rFonts w:ascii="TH SarabunIT๙" w:hAnsi="TH SarabunIT๙" w:cs="TH SarabunIT๙" w:hint="cs"/>
          <w:color w:val="000000"/>
          <w:cs/>
        </w:rPr>
        <w:t>เจ้าของที่ดินและสิ่งปลูกสร้างพบว่า</w:t>
      </w:r>
      <w:r w:rsidRPr="00617FA6">
        <w:rPr>
          <w:rFonts w:ascii="TH SarabunIT๙" w:hAnsi="TH SarabunIT๙" w:cs="TH SarabunIT๙"/>
          <w:color w:val="000000"/>
          <w:cs/>
        </w:rPr>
        <w:t>มีข้อมูลในบัญชีรายการที่ดินและสิ่งปลูกสร้างไม่ถูกต้อง สามารถแจ้งขอแก้ไขรายการดังกล่าวได้ภายใน</w:t>
      </w:r>
      <w:r w:rsidR="005966C3">
        <w:rPr>
          <w:rFonts w:ascii="TH SarabunIT๙" w:hAnsi="TH SarabunIT๙" w:cs="TH SarabunIT๙"/>
          <w:color w:val="000000"/>
        </w:rPr>
        <w:t xml:space="preserve"> </w:t>
      </w:r>
      <w:r w:rsidR="00F46CFC">
        <w:rPr>
          <w:rFonts w:ascii="TH SarabunIT๙" w:hAnsi="TH SarabunIT๙" w:cs="TH SarabunIT๙"/>
          <w:color w:val="000000"/>
        </w:rPr>
        <w:t xml:space="preserve"> </w:t>
      </w:r>
      <w:r w:rsidRPr="00617FA6">
        <w:rPr>
          <w:rFonts w:ascii="TH SarabunIT๙" w:hAnsi="TH SarabunIT๙" w:cs="TH SarabunIT๙"/>
          <w:color w:val="000000"/>
        </w:rPr>
        <w:t>15</w:t>
      </w:r>
      <w:r w:rsidR="005966C3">
        <w:rPr>
          <w:rFonts w:ascii="TH SarabunIT๙" w:hAnsi="TH SarabunIT๙" w:cs="TH SarabunIT๙"/>
          <w:color w:val="000000"/>
        </w:rPr>
        <w:t xml:space="preserve"> </w:t>
      </w:r>
      <w:r w:rsidR="00F46CFC">
        <w:rPr>
          <w:rFonts w:ascii="TH SarabunIT๙" w:hAnsi="TH SarabunIT๙" w:cs="TH SarabunIT๙"/>
          <w:color w:val="000000"/>
        </w:rPr>
        <w:t xml:space="preserve"> </w:t>
      </w:r>
      <w:r w:rsidRPr="00617FA6">
        <w:rPr>
          <w:rFonts w:ascii="TH SarabunIT๙" w:hAnsi="TH SarabunIT๙" w:cs="TH SarabunIT๙"/>
          <w:color w:val="000000"/>
          <w:cs/>
        </w:rPr>
        <w:t>วัน</w:t>
      </w:r>
      <w:r w:rsidR="00F46CFC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ณ</w:t>
      </w:r>
      <w:r w:rsidR="00F46CFC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งานจัดเก็บและพัฒนารายได้ </w:t>
      </w:r>
      <w:r w:rsidR="00F46CFC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กองคลัง </w:t>
      </w:r>
      <w:r w:rsidR="00F46CFC">
        <w:rPr>
          <w:rFonts w:ascii="TH SarabunIT๙" w:hAnsi="TH SarabunIT๙" w:cs="TH SarabunIT๙" w:hint="cs"/>
          <w:color w:val="000000"/>
          <w:cs/>
        </w:rPr>
        <w:t xml:space="preserve"> </w:t>
      </w:r>
      <w:r w:rsidR="00271447">
        <w:rPr>
          <w:rFonts w:ascii="TH SarabunIT๙" w:hAnsi="TH SarabunIT๙" w:cs="TH SarabunIT๙" w:hint="cs"/>
          <w:color w:val="000000"/>
          <w:cs/>
        </w:rPr>
        <w:t>องค์การบริหารส่วนตำบล</w:t>
      </w:r>
      <w:r w:rsidR="00D16B36">
        <w:rPr>
          <w:rFonts w:ascii="TH SarabunIT๙" w:hAnsi="TH SarabunIT๙" w:cs="TH SarabunIT๙" w:hint="cs"/>
          <w:color w:val="000000"/>
          <w:cs/>
        </w:rPr>
        <w:t>สำโรง</w:t>
      </w:r>
      <w:r w:rsidR="00271447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825921">
        <w:rPr>
          <w:rFonts w:ascii="TH SarabunIT๙" w:hAnsi="TH SarabunIT๙" w:cs="TH SarabunIT๙" w:hint="cs"/>
          <w:color w:val="000000"/>
          <w:cs/>
        </w:rPr>
        <w:t>ในวันและเวลาราชการ</w:t>
      </w:r>
      <w:r w:rsidR="00F46CFC">
        <w:rPr>
          <w:rFonts w:ascii="TH SarabunIT๙" w:hAnsi="TH SarabunIT๙" w:cs="TH SarabunIT๙" w:hint="cs"/>
          <w:color w:val="000000"/>
          <w:cs/>
        </w:rPr>
        <w:t xml:space="preserve">  </w:t>
      </w:r>
      <w:r w:rsidR="00825921">
        <w:rPr>
          <w:rFonts w:ascii="TH SarabunIT๙" w:hAnsi="TH SarabunIT๙" w:cs="TH SarabunIT๙" w:hint="cs"/>
          <w:color w:val="000000"/>
          <w:cs/>
        </w:rPr>
        <w:t>นับแต่วันที่ได้รับหนังสือฉบับนี้</w:t>
      </w:r>
      <w:r w:rsidR="00F46CFC">
        <w:rPr>
          <w:rFonts w:ascii="TH SarabunIT๙" w:hAnsi="TH SarabunIT๙" w:cs="TH SarabunIT๙" w:hint="cs"/>
          <w:color w:val="000000"/>
          <w:cs/>
        </w:rPr>
        <w:t xml:space="preserve">  </w:t>
      </w:r>
      <w:r w:rsidR="00825921" w:rsidRPr="00617FA6">
        <w:rPr>
          <w:rFonts w:ascii="TH SarabunIT๙" w:hAnsi="TH SarabunIT๙" w:cs="TH SarabunIT๙" w:hint="cs"/>
          <w:color w:val="000000"/>
          <w:cs/>
        </w:rPr>
        <w:t>เพื่อองค์การบริหารส่วนตำบล</w:t>
      </w:r>
      <w:r w:rsidR="00CE24F6">
        <w:rPr>
          <w:rFonts w:ascii="TH SarabunIT๙" w:hAnsi="TH SarabunIT๙" w:cs="TH SarabunIT๙" w:hint="cs"/>
          <w:color w:val="000000"/>
          <w:cs/>
        </w:rPr>
        <w:t>สำโรง</w:t>
      </w:r>
      <w:r w:rsidR="00825921" w:rsidRPr="00617FA6">
        <w:rPr>
          <w:rFonts w:ascii="TH SarabunIT๙" w:hAnsi="TH SarabunIT๙" w:cs="TH SarabunIT๙" w:hint="cs"/>
          <w:color w:val="000000"/>
          <w:cs/>
        </w:rPr>
        <w:t>จักได้ดำเนินการตรวจสอบข้อมูลอีกครั้ง</w:t>
      </w:r>
    </w:p>
    <w:p w14:paraId="4F50ED0A" w14:textId="2FCF17C6" w:rsidR="00C11A19" w:rsidRPr="00C11A19" w:rsidRDefault="00C11A19" w:rsidP="00C11A19">
      <w:pPr>
        <w:pStyle w:val="a3"/>
        <w:jc w:val="thaiDistribute"/>
        <w:rPr>
          <w:rFonts w:ascii="TH SarabunIT๙" w:hAnsi="TH SarabunIT๙" w:cs="TH SarabunIT๙"/>
          <w:cs/>
        </w:rPr>
      </w:pPr>
    </w:p>
    <w:p w14:paraId="6EA2794A" w14:textId="05472DC0" w:rsidR="006F5FB8" w:rsidRPr="008D2ACE" w:rsidRDefault="002A5A25" w:rsidP="007C38E1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 w:rsidR="007C38E1">
        <w:rPr>
          <w:rFonts w:ascii="TH SarabunIT๙" w:hAnsi="TH SarabunIT๙" w:cs="TH SarabunIT๙"/>
        </w:rPr>
        <w:tab/>
      </w:r>
      <w:r w:rsidR="00215BC0"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เพื่อทราบโดยทั่วกัน</w:t>
      </w:r>
    </w:p>
    <w:p w14:paraId="6A13F1DC" w14:textId="4715BED7" w:rsidR="00215BC0" w:rsidRPr="008D2ACE" w:rsidRDefault="00215BC0">
      <w:pPr>
        <w:rPr>
          <w:rFonts w:ascii="TH SarabunIT๙" w:hAnsi="TH SarabunIT๙" w:cs="TH SarabunIT๙"/>
        </w:rPr>
      </w:pPr>
    </w:p>
    <w:p w14:paraId="1A326701" w14:textId="7F3C02D2" w:rsidR="00215BC0" w:rsidRDefault="00215BC0" w:rsidP="00441956">
      <w:pPr>
        <w:ind w:left="1440" w:firstLine="720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="006A2F91">
        <w:rPr>
          <w:rFonts w:ascii="TH SarabunIT๙" w:hAnsi="TH SarabunIT๙" w:cs="TH SarabunIT๙" w:hint="cs"/>
          <w:cs/>
        </w:rPr>
        <w:t xml:space="preserve"> </w:t>
      </w:r>
      <w:r w:rsidR="00E93C41">
        <w:rPr>
          <w:rFonts w:ascii="TH SarabunIT๙" w:hAnsi="TH SarabunIT๙" w:cs="TH SarabunIT๙" w:hint="cs"/>
          <w:cs/>
        </w:rPr>
        <w:t>21</w:t>
      </w:r>
      <w:r w:rsidR="00827FE9" w:rsidRPr="008D2ACE">
        <w:rPr>
          <w:rFonts w:ascii="TH SarabunIT๙" w:hAnsi="TH SarabunIT๙" w:cs="TH SarabunIT๙"/>
          <w:cs/>
        </w:rPr>
        <w:t xml:space="preserve">  เดือน</w:t>
      </w:r>
      <w:r w:rsidR="009C29B5">
        <w:rPr>
          <w:rFonts w:ascii="TH SarabunIT๙" w:hAnsi="TH SarabunIT๙" w:cs="TH SarabunIT๙" w:hint="cs"/>
          <w:cs/>
        </w:rPr>
        <w:t xml:space="preserve"> มีนาคม</w:t>
      </w:r>
      <w:r w:rsidR="004E21E9">
        <w:rPr>
          <w:rFonts w:ascii="TH SarabunIT๙" w:hAnsi="TH SarabunIT๙" w:cs="TH SarabunIT๙" w:hint="cs"/>
          <w:cs/>
        </w:rPr>
        <w:t xml:space="preserve">  </w:t>
      </w:r>
      <w:r w:rsidRPr="008D2ACE">
        <w:rPr>
          <w:rFonts w:ascii="TH SarabunIT๙" w:hAnsi="TH SarabunIT๙" w:cs="TH SarabunIT๙"/>
          <w:cs/>
        </w:rPr>
        <w:t>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 w:rsidR="000E6066" w:rsidRPr="008D2ACE">
        <w:rPr>
          <w:rFonts w:ascii="TH SarabunIT๙" w:hAnsi="TH SarabunIT๙" w:cs="TH SarabunIT๙"/>
        </w:rPr>
        <w:t>.</w:t>
      </w:r>
      <w:r w:rsidR="004E21E9">
        <w:rPr>
          <w:rFonts w:ascii="TH SarabunIT๙" w:hAnsi="TH SarabunIT๙" w:cs="TH SarabunIT๙"/>
        </w:rPr>
        <w:t xml:space="preserve">  </w:t>
      </w:r>
      <w:r w:rsidR="001B4D60" w:rsidRPr="008D2ACE">
        <w:rPr>
          <w:rFonts w:ascii="TH SarabunIT๙" w:hAnsi="TH SarabunIT๙" w:cs="TH SarabunIT๙"/>
          <w:cs/>
        </w:rPr>
        <w:t>๒๕</w:t>
      </w:r>
      <w:r w:rsidR="00F130D1" w:rsidRPr="008D2ACE">
        <w:rPr>
          <w:rFonts w:ascii="TH SarabunIT๙" w:hAnsi="TH SarabunIT๙" w:cs="TH SarabunIT๙"/>
          <w:cs/>
        </w:rPr>
        <w:t>๖</w:t>
      </w:r>
      <w:r w:rsidR="009C29B5">
        <w:rPr>
          <w:rFonts w:ascii="TH SarabunIT๙" w:hAnsi="TH SarabunIT๙" w:cs="TH SarabunIT๙" w:hint="cs"/>
          <w:cs/>
        </w:rPr>
        <w:t>6</w:t>
      </w:r>
    </w:p>
    <w:p w14:paraId="231562FC" w14:textId="11D07C2B" w:rsidR="002A5A25" w:rsidRDefault="004D3CFD" w:rsidP="007400C1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13C04" wp14:editId="1FA4F032">
            <wp:simplePos x="0" y="0"/>
            <wp:positionH relativeFrom="column">
              <wp:posOffset>2328545</wp:posOffset>
            </wp:positionH>
            <wp:positionV relativeFrom="paragraph">
              <wp:posOffset>77470</wp:posOffset>
            </wp:positionV>
            <wp:extent cx="1005840" cy="354965"/>
            <wp:effectExtent l="0" t="0" r="3810" b="698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0C1">
        <w:rPr>
          <w:rFonts w:ascii="TH SarabunIT๙" w:hAnsi="TH SarabunIT๙" w:cs="TH SarabunIT๙"/>
        </w:rPr>
        <w:t xml:space="preserve">                                                          </w:t>
      </w:r>
    </w:p>
    <w:p w14:paraId="0C5B31BF" w14:textId="77777777" w:rsidR="004D3CFD" w:rsidRDefault="004D3CFD" w:rsidP="007400C1">
      <w:pPr>
        <w:rPr>
          <w:rFonts w:ascii="TH SarabunIT๙" w:hAnsi="TH SarabunIT๙" w:cs="TH SarabunIT๙"/>
        </w:rPr>
      </w:pPr>
    </w:p>
    <w:p w14:paraId="06831E10" w14:textId="64326F64" w:rsidR="00215BC0" w:rsidRDefault="00297361" w:rsidP="007400C1">
      <w:pPr>
        <w:ind w:left="288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A360E7">
        <w:rPr>
          <w:rFonts w:ascii="TH SarabunIT๙" w:hAnsi="TH SarabunIT๙" w:cs="TH SarabunIT๙" w:hint="cs"/>
          <w:cs/>
        </w:rPr>
        <w:t>นางลัดดาวัลย์  สายสุด</w:t>
      </w:r>
      <w:r>
        <w:rPr>
          <w:rFonts w:ascii="TH SarabunIT๙" w:hAnsi="TH SarabunIT๙" w:cs="TH SarabunIT๙" w:hint="cs"/>
          <w:cs/>
        </w:rPr>
        <w:t>)</w:t>
      </w:r>
    </w:p>
    <w:p w14:paraId="403970CB" w14:textId="20796147" w:rsidR="0042252D" w:rsidRPr="008D2ACE" w:rsidRDefault="00A360E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นายก</w:t>
      </w:r>
      <w:r w:rsidR="0042252D">
        <w:rPr>
          <w:rFonts w:ascii="TH SarabunIT๙" w:hAnsi="TH SarabunIT๙" w:cs="TH SarabunIT๙" w:hint="cs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สำโรง</w:t>
      </w:r>
    </w:p>
    <w:p w14:paraId="7BA4518F" w14:textId="77777777" w:rsidR="00215BC0" w:rsidRDefault="00215BC0">
      <w:pPr>
        <w:rPr>
          <w:rFonts w:ascii="TH SarabunIT๙" w:hAnsi="TH SarabunIT๙" w:cs="TH SarabunIT๙"/>
        </w:rPr>
      </w:pPr>
    </w:p>
    <w:p w14:paraId="69D9C412" w14:textId="77777777" w:rsidR="00922588" w:rsidRDefault="00922588">
      <w:pPr>
        <w:rPr>
          <w:rFonts w:ascii="TH SarabunIT๙" w:hAnsi="TH SarabunIT๙" w:cs="TH SarabunIT๙"/>
        </w:rPr>
      </w:pPr>
    </w:p>
    <w:p w14:paraId="6243E0BF" w14:textId="77777777" w:rsidR="00922588" w:rsidRDefault="00922588">
      <w:pPr>
        <w:rPr>
          <w:rFonts w:ascii="TH SarabunIT๙" w:hAnsi="TH SarabunIT๙" w:cs="TH SarabunIT๙"/>
        </w:rPr>
      </w:pPr>
    </w:p>
    <w:p w14:paraId="6111E30A" w14:textId="77777777" w:rsidR="00922588" w:rsidRDefault="00922588">
      <w:pPr>
        <w:rPr>
          <w:rFonts w:ascii="TH SarabunIT๙" w:hAnsi="TH SarabunIT๙" w:cs="TH SarabunIT๙"/>
        </w:rPr>
      </w:pPr>
    </w:p>
    <w:p w14:paraId="063FE6CE" w14:textId="77777777" w:rsidR="00922588" w:rsidRDefault="00922588">
      <w:pPr>
        <w:rPr>
          <w:rFonts w:ascii="TH SarabunIT๙" w:hAnsi="TH SarabunIT๙" w:cs="TH SarabunIT๙"/>
        </w:rPr>
      </w:pPr>
    </w:p>
    <w:sectPr w:rsidR="00922588" w:rsidSect="00827FE9">
      <w:pgSz w:w="11906" w:h="16838"/>
      <w:pgMar w:top="1440" w:right="99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9"/>
    <w:rsid w:val="00051A91"/>
    <w:rsid w:val="00083588"/>
    <w:rsid w:val="00084DD4"/>
    <w:rsid w:val="00097A7C"/>
    <w:rsid w:val="000D21C4"/>
    <w:rsid w:val="000E6066"/>
    <w:rsid w:val="0014090C"/>
    <w:rsid w:val="001576B8"/>
    <w:rsid w:val="00174771"/>
    <w:rsid w:val="001B4D60"/>
    <w:rsid w:val="001D6661"/>
    <w:rsid w:val="00215BC0"/>
    <w:rsid w:val="002223E9"/>
    <w:rsid w:val="00271447"/>
    <w:rsid w:val="00297361"/>
    <w:rsid w:val="002A5A25"/>
    <w:rsid w:val="002B4774"/>
    <w:rsid w:val="002F07C1"/>
    <w:rsid w:val="002F2682"/>
    <w:rsid w:val="00340535"/>
    <w:rsid w:val="00367065"/>
    <w:rsid w:val="00382CB5"/>
    <w:rsid w:val="00390301"/>
    <w:rsid w:val="003B747B"/>
    <w:rsid w:val="00401483"/>
    <w:rsid w:val="0042252D"/>
    <w:rsid w:val="00441956"/>
    <w:rsid w:val="004444FC"/>
    <w:rsid w:val="00457275"/>
    <w:rsid w:val="00495501"/>
    <w:rsid w:val="004A2C98"/>
    <w:rsid w:val="004D3CFD"/>
    <w:rsid w:val="004E21E9"/>
    <w:rsid w:val="00506DBB"/>
    <w:rsid w:val="00521CCB"/>
    <w:rsid w:val="005966C3"/>
    <w:rsid w:val="00597550"/>
    <w:rsid w:val="005C364C"/>
    <w:rsid w:val="005E4AA2"/>
    <w:rsid w:val="00665BFF"/>
    <w:rsid w:val="006A1EBC"/>
    <w:rsid w:val="006A2F91"/>
    <w:rsid w:val="006B0929"/>
    <w:rsid w:val="006D4DA1"/>
    <w:rsid w:val="006D5013"/>
    <w:rsid w:val="006E22EF"/>
    <w:rsid w:val="006F5FB8"/>
    <w:rsid w:val="00735FE4"/>
    <w:rsid w:val="007400C1"/>
    <w:rsid w:val="00757BD4"/>
    <w:rsid w:val="00785AB7"/>
    <w:rsid w:val="007A0E64"/>
    <w:rsid w:val="007B7736"/>
    <w:rsid w:val="007C38E1"/>
    <w:rsid w:val="007E23F5"/>
    <w:rsid w:val="00825921"/>
    <w:rsid w:val="00827FE9"/>
    <w:rsid w:val="008546A4"/>
    <w:rsid w:val="008A49A6"/>
    <w:rsid w:val="008C52DE"/>
    <w:rsid w:val="008D2ACE"/>
    <w:rsid w:val="008D4CB6"/>
    <w:rsid w:val="00900720"/>
    <w:rsid w:val="009165A8"/>
    <w:rsid w:val="00922588"/>
    <w:rsid w:val="009230E1"/>
    <w:rsid w:val="00987461"/>
    <w:rsid w:val="009A040D"/>
    <w:rsid w:val="009A2184"/>
    <w:rsid w:val="009C29B5"/>
    <w:rsid w:val="009C5F0A"/>
    <w:rsid w:val="009D12CA"/>
    <w:rsid w:val="00A360E7"/>
    <w:rsid w:val="00A5562B"/>
    <w:rsid w:val="00A703C0"/>
    <w:rsid w:val="00AC5EBE"/>
    <w:rsid w:val="00AD155B"/>
    <w:rsid w:val="00B03BDB"/>
    <w:rsid w:val="00B04B65"/>
    <w:rsid w:val="00B11389"/>
    <w:rsid w:val="00B13AF5"/>
    <w:rsid w:val="00B278F4"/>
    <w:rsid w:val="00B33B4D"/>
    <w:rsid w:val="00BA5265"/>
    <w:rsid w:val="00BC03EC"/>
    <w:rsid w:val="00BC2BAF"/>
    <w:rsid w:val="00BE638D"/>
    <w:rsid w:val="00BF2897"/>
    <w:rsid w:val="00C03FA8"/>
    <w:rsid w:val="00C11A19"/>
    <w:rsid w:val="00C2508A"/>
    <w:rsid w:val="00C8143B"/>
    <w:rsid w:val="00C841F4"/>
    <w:rsid w:val="00C924D0"/>
    <w:rsid w:val="00CA5059"/>
    <w:rsid w:val="00CA76E7"/>
    <w:rsid w:val="00CE24F6"/>
    <w:rsid w:val="00CF5D80"/>
    <w:rsid w:val="00D10BE7"/>
    <w:rsid w:val="00D16B36"/>
    <w:rsid w:val="00D24D81"/>
    <w:rsid w:val="00D271DA"/>
    <w:rsid w:val="00D31385"/>
    <w:rsid w:val="00D45D5B"/>
    <w:rsid w:val="00DB177E"/>
    <w:rsid w:val="00DF5982"/>
    <w:rsid w:val="00E11F2B"/>
    <w:rsid w:val="00E30E32"/>
    <w:rsid w:val="00E56ED4"/>
    <w:rsid w:val="00E626E2"/>
    <w:rsid w:val="00E93C41"/>
    <w:rsid w:val="00EB5F29"/>
    <w:rsid w:val="00ED61A6"/>
    <w:rsid w:val="00EF463C"/>
    <w:rsid w:val="00F130D1"/>
    <w:rsid w:val="00F21667"/>
    <w:rsid w:val="00F34446"/>
    <w:rsid w:val="00F347C3"/>
    <w:rsid w:val="00F365A6"/>
    <w:rsid w:val="00F46CFC"/>
    <w:rsid w:val="00F62160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8E472"/>
  <w15:docId w15:val="{E144187E-94A7-4D40-9EB5-B5C334ED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F954-801C-4557-BE30-12C86BC2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HD2</cp:lastModifiedBy>
  <cp:revision>5</cp:revision>
  <cp:lastPrinted>2022-02-28T07:17:00Z</cp:lastPrinted>
  <dcterms:created xsi:type="dcterms:W3CDTF">2024-02-22T03:55:00Z</dcterms:created>
  <dcterms:modified xsi:type="dcterms:W3CDTF">2024-02-22T04:13:00Z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